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708" w14:textId="77777777" w:rsidR="002161B1" w:rsidRDefault="00022936">
      <w:pPr>
        <w:spacing w:after="0" w:line="240" w:lineRule="auto"/>
        <w:jc w:val="center"/>
        <w:rPr>
          <w:b/>
          <w:sz w:val="24"/>
          <w:szCs w:val="24"/>
        </w:rPr>
      </w:pPr>
      <w:r>
        <w:rPr>
          <w:b/>
          <w:noProof/>
          <w:sz w:val="24"/>
          <w:szCs w:val="24"/>
        </w:rPr>
        <w:drawing>
          <wp:anchor distT="0" distB="0" distL="114300" distR="114300" simplePos="0" relativeHeight="251664384" behindDoc="0" locked="0" layoutInCell="1" allowOverlap="1" wp14:anchorId="261E8BF3" wp14:editId="7CEBC2BD">
            <wp:simplePos x="0" y="0"/>
            <wp:positionH relativeFrom="margin">
              <wp:align>left</wp:align>
            </wp:positionH>
            <wp:positionV relativeFrom="paragraph">
              <wp:posOffset>8255</wp:posOffset>
            </wp:positionV>
            <wp:extent cx="1897380" cy="7637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 Roseland Academy logo trust.png"/>
                    <pic:cNvPicPr/>
                  </pic:nvPicPr>
                  <pic:blipFill>
                    <a:blip r:embed="rId6">
                      <a:extLst>
                        <a:ext uri="{28A0092B-C50C-407E-A947-70E740481C1C}">
                          <a14:useLocalDpi xmlns:a14="http://schemas.microsoft.com/office/drawing/2010/main" val="0"/>
                        </a:ext>
                      </a:extLst>
                    </a:blip>
                    <a:stretch>
                      <a:fillRect/>
                    </a:stretch>
                  </pic:blipFill>
                  <pic:spPr>
                    <a:xfrm>
                      <a:off x="0" y="0"/>
                      <a:ext cx="1897380" cy="763725"/>
                    </a:xfrm>
                    <a:prstGeom prst="rect">
                      <a:avLst/>
                    </a:prstGeom>
                  </pic:spPr>
                </pic:pic>
              </a:graphicData>
            </a:graphic>
            <wp14:sizeRelH relativeFrom="page">
              <wp14:pctWidth>0</wp14:pctWidth>
            </wp14:sizeRelH>
            <wp14:sizeRelV relativeFrom="page">
              <wp14:pctHeight>0</wp14:pctHeight>
            </wp14:sizeRelV>
          </wp:anchor>
        </w:drawing>
      </w:r>
    </w:p>
    <w:p w14:paraId="2C4AFB75" w14:textId="77777777" w:rsidR="00F94813" w:rsidRDefault="00F94813">
      <w:pPr>
        <w:spacing w:after="0" w:line="240" w:lineRule="auto"/>
        <w:jc w:val="center"/>
        <w:rPr>
          <w:b/>
          <w:sz w:val="24"/>
          <w:szCs w:val="24"/>
        </w:rPr>
      </w:pPr>
      <w:bookmarkStart w:id="0" w:name="_gjdgxs" w:colFirst="0" w:colLast="0"/>
      <w:bookmarkEnd w:id="0"/>
    </w:p>
    <w:p w14:paraId="539D9144" w14:textId="77777777" w:rsidR="00F94813" w:rsidRDefault="00F94813">
      <w:pPr>
        <w:spacing w:after="0" w:line="240" w:lineRule="auto"/>
        <w:jc w:val="center"/>
        <w:rPr>
          <w:b/>
          <w:sz w:val="24"/>
          <w:szCs w:val="24"/>
        </w:rPr>
      </w:pPr>
    </w:p>
    <w:p w14:paraId="5EDACEC5" w14:textId="77777777" w:rsidR="00DC0303" w:rsidRPr="00F94813" w:rsidRDefault="006A2212">
      <w:pPr>
        <w:spacing w:after="0" w:line="240" w:lineRule="auto"/>
        <w:jc w:val="center"/>
        <w:rPr>
          <w:b/>
          <w:sz w:val="32"/>
          <w:szCs w:val="32"/>
        </w:rPr>
      </w:pPr>
      <w:r w:rsidRPr="00F94813">
        <w:rPr>
          <w:b/>
          <w:sz w:val="32"/>
          <w:szCs w:val="32"/>
        </w:rPr>
        <w:t>Vacancy</w:t>
      </w:r>
    </w:p>
    <w:p w14:paraId="0B3B3915" w14:textId="77777777" w:rsidR="00DC0303" w:rsidRDefault="00DC0303">
      <w:pPr>
        <w:spacing w:after="0" w:line="240" w:lineRule="auto"/>
        <w:jc w:val="center"/>
        <w:rPr>
          <w:b/>
          <w:sz w:val="24"/>
          <w:szCs w:val="24"/>
        </w:rPr>
      </w:pPr>
    </w:p>
    <w:p w14:paraId="7A09821D" w14:textId="77777777" w:rsidR="00DC0303" w:rsidRDefault="006A2212">
      <w:pPr>
        <w:spacing w:after="0" w:line="240" w:lineRule="auto"/>
        <w:jc w:val="center"/>
        <w:rPr>
          <w:b/>
          <w:sz w:val="24"/>
          <w:szCs w:val="24"/>
        </w:rPr>
      </w:pPr>
      <w:r>
        <w:rPr>
          <w:b/>
          <w:sz w:val="24"/>
          <w:szCs w:val="24"/>
        </w:rPr>
        <w:t>The Roseland Academy</w:t>
      </w:r>
    </w:p>
    <w:p w14:paraId="59D1882C" w14:textId="77777777" w:rsidR="00DC0303" w:rsidRDefault="006A2212">
      <w:pPr>
        <w:spacing w:after="0" w:line="240" w:lineRule="auto"/>
        <w:jc w:val="center"/>
        <w:rPr>
          <w:b/>
          <w:sz w:val="24"/>
          <w:szCs w:val="24"/>
        </w:rPr>
      </w:pPr>
      <w:r>
        <w:rPr>
          <w:b/>
          <w:sz w:val="24"/>
          <w:szCs w:val="24"/>
        </w:rPr>
        <w:t>Part of The Roseland Multi Academy Trust</w:t>
      </w:r>
    </w:p>
    <w:p w14:paraId="5661E091" w14:textId="77777777" w:rsidR="00DC0303" w:rsidRDefault="006A2212">
      <w:pPr>
        <w:spacing w:after="0" w:line="240" w:lineRule="auto"/>
        <w:jc w:val="center"/>
        <w:rPr>
          <w:b/>
          <w:sz w:val="24"/>
          <w:szCs w:val="24"/>
        </w:rPr>
      </w:pPr>
      <w:r>
        <w:rPr>
          <w:b/>
          <w:sz w:val="24"/>
          <w:szCs w:val="24"/>
        </w:rPr>
        <w:t>Tregony, Truro, Cornwall, TR2 5SE</w:t>
      </w:r>
    </w:p>
    <w:p w14:paraId="03F0F9B0" w14:textId="77777777" w:rsidR="00DC0303" w:rsidRDefault="00DC0303">
      <w:pPr>
        <w:spacing w:after="0" w:line="240" w:lineRule="auto"/>
        <w:jc w:val="center"/>
        <w:rPr>
          <w:b/>
          <w:sz w:val="24"/>
          <w:szCs w:val="24"/>
        </w:rPr>
      </w:pPr>
    </w:p>
    <w:p w14:paraId="4EA794B3" w14:textId="77777777" w:rsidR="00DC0303" w:rsidRDefault="006A2212">
      <w:pPr>
        <w:spacing w:after="0" w:line="240" w:lineRule="auto"/>
        <w:jc w:val="center"/>
        <w:rPr>
          <w:b/>
          <w:sz w:val="24"/>
          <w:szCs w:val="24"/>
        </w:rPr>
      </w:pPr>
      <w:r>
        <w:rPr>
          <w:b/>
          <w:sz w:val="24"/>
          <w:szCs w:val="24"/>
        </w:rPr>
        <w:t>Tel: 01872 530675</w:t>
      </w:r>
    </w:p>
    <w:p w14:paraId="0E0086F9" w14:textId="77777777" w:rsidR="00DC0303" w:rsidRDefault="006A2212">
      <w:pPr>
        <w:spacing w:after="0" w:line="240" w:lineRule="auto"/>
        <w:jc w:val="center"/>
        <w:rPr>
          <w:b/>
          <w:sz w:val="24"/>
          <w:szCs w:val="24"/>
        </w:rPr>
      </w:pPr>
      <w:r>
        <w:rPr>
          <w:b/>
          <w:sz w:val="24"/>
          <w:szCs w:val="24"/>
        </w:rPr>
        <w:t xml:space="preserve">Website: </w:t>
      </w:r>
      <w:hyperlink r:id="rId7">
        <w:r>
          <w:rPr>
            <w:b/>
            <w:color w:val="000000"/>
            <w:sz w:val="24"/>
            <w:szCs w:val="24"/>
          </w:rPr>
          <w:t>www.theroseland.co.uk</w:t>
        </w:r>
      </w:hyperlink>
    </w:p>
    <w:p w14:paraId="4546C02B" w14:textId="77777777" w:rsidR="00DC0303" w:rsidRDefault="00DC0303">
      <w:pPr>
        <w:spacing w:after="0" w:line="240" w:lineRule="auto"/>
        <w:jc w:val="center"/>
        <w:rPr>
          <w:b/>
          <w:sz w:val="24"/>
          <w:szCs w:val="24"/>
        </w:rPr>
      </w:pPr>
    </w:p>
    <w:p w14:paraId="464716ED" w14:textId="77777777" w:rsidR="00DC0303" w:rsidRDefault="00DC0303">
      <w:pPr>
        <w:spacing w:after="0" w:line="240" w:lineRule="auto"/>
        <w:jc w:val="center"/>
        <w:rPr>
          <w:sz w:val="24"/>
          <w:szCs w:val="24"/>
        </w:rPr>
      </w:pPr>
    </w:p>
    <w:p w14:paraId="30474BC1" w14:textId="55A3852B" w:rsidR="00FA4CB0" w:rsidRDefault="00822F53" w:rsidP="00374FD1">
      <w:pPr>
        <w:spacing w:after="0" w:line="240" w:lineRule="auto"/>
        <w:jc w:val="center"/>
        <w:rPr>
          <w:b/>
          <w:sz w:val="48"/>
          <w:szCs w:val="48"/>
        </w:rPr>
      </w:pPr>
      <w:r>
        <w:rPr>
          <w:b/>
          <w:sz w:val="48"/>
          <w:szCs w:val="48"/>
        </w:rPr>
        <w:t xml:space="preserve">Trainee Site </w:t>
      </w:r>
      <w:r w:rsidR="00D3089C">
        <w:rPr>
          <w:b/>
          <w:sz w:val="48"/>
          <w:szCs w:val="48"/>
        </w:rPr>
        <w:t xml:space="preserve">Assistant </w:t>
      </w:r>
    </w:p>
    <w:p w14:paraId="3A31F3CB" w14:textId="2D97FE42" w:rsidR="00D3089C" w:rsidRDefault="00822F53" w:rsidP="00374FD1">
      <w:pPr>
        <w:spacing w:after="0" w:line="240" w:lineRule="auto"/>
        <w:jc w:val="center"/>
        <w:rPr>
          <w:b/>
          <w:sz w:val="28"/>
          <w:szCs w:val="48"/>
        </w:rPr>
      </w:pPr>
      <w:r w:rsidRPr="003A006F">
        <w:rPr>
          <w:b/>
          <w:sz w:val="28"/>
          <w:szCs w:val="48"/>
        </w:rPr>
        <w:t>Fixed Term until 31 August 2025</w:t>
      </w:r>
    </w:p>
    <w:p w14:paraId="3B020850" w14:textId="77777777" w:rsidR="00822F53" w:rsidRPr="003A006F" w:rsidRDefault="00822F53" w:rsidP="00374FD1">
      <w:pPr>
        <w:spacing w:after="0" w:line="240" w:lineRule="auto"/>
        <w:jc w:val="center"/>
        <w:rPr>
          <w:b/>
          <w:sz w:val="28"/>
          <w:szCs w:val="48"/>
        </w:rPr>
      </w:pPr>
    </w:p>
    <w:p w14:paraId="296293EE" w14:textId="77777777" w:rsidR="00D3089C" w:rsidRPr="00D3089C" w:rsidRDefault="00D3089C" w:rsidP="00D3089C">
      <w:pPr>
        <w:ind w:right="-514"/>
        <w:jc w:val="center"/>
        <w:rPr>
          <w:rFonts w:cstheme="minorHAnsi"/>
          <w:b/>
          <w:sz w:val="28"/>
          <w:szCs w:val="36"/>
        </w:rPr>
      </w:pPr>
      <w:r w:rsidRPr="00D3089C">
        <w:rPr>
          <w:rFonts w:cstheme="minorHAnsi"/>
          <w:b/>
          <w:sz w:val="28"/>
          <w:szCs w:val="36"/>
        </w:rPr>
        <w:t>37 hours per week (plus overtime and evening work as required)</w:t>
      </w:r>
    </w:p>
    <w:p w14:paraId="45D1DB7D" w14:textId="77777777" w:rsidR="00FA6F71" w:rsidRPr="00FA6F71" w:rsidRDefault="00FA6F71" w:rsidP="00EE4598">
      <w:pPr>
        <w:spacing w:before="240" w:after="0" w:line="240" w:lineRule="auto"/>
        <w:rPr>
          <w:b/>
          <w:sz w:val="2"/>
          <w:szCs w:val="24"/>
        </w:rPr>
      </w:pPr>
    </w:p>
    <w:p w14:paraId="1EDE35EF" w14:textId="131E47ED" w:rsidR="00E423C8" w:rsidRDefault="00D3089C" w:rsidP="00FA4CB0">
      <w:pPr>
        <w:spacing w:after="0" w:line="240" w:lineRule="auto"/>
        <w:jc w:val="center"/>
        <w:rPr>
          <w:b/>
          <w:sz w:val="24"/>
          <w:szCs w:val="24"/>
        </w:rPr>
      </w:pPr>
      <w:r>
        <w:rPr>
          <w:b/>
          <w:sz w:val="24"/>
          <w:szCs w:val="24"/>
        </w:rPr>
        <w:t xml:space="preserve">Grade </w:t>
      </w:r>
      <w:r w:rsidR="00822F53">
        <w:rPr>
          <w:b/>
          <w:sz w:val="24"/>
          <w:szCs w:val="24"/>
        </w:rPr>
        <w:t>B</w:t>
      </w:r>
      <w:r>
        <w:rPr>
          <w:b/>
          <w:sz w:val="24"/>
          <w:szCs w:val="24"/>
        </w:rPr>
        <w:t xml:space="preserve"> - </w:t>
      </w:r>
      <w:r w:rsidR="00E423C8">
        <w:rPr>
          <w:b/>
          <w:sz w:val="24"/>
          <w:szCs w:val="24"/>
        </w:rPr>
        <w:t>£</w:t>
      </w:r>
      <w:r w:rsidR="00CF2CF1">
        <w:rPr>
          <w:b/>
          <w:sz w:val="24"/>
          <w:szCs w:val="24"/>
        </w:rPr>
        <w:t>22,379</w:t>
      </w:r>
      <w:r w:rsidR="00E423C8">
        <w:rPr>
          <w:b/>
          <w:sz w:val="24"/>
          <w:szCs w:val="24"/>
        </w:rPr>
        <w:t>pa</w:t>
      </w:r>
      <w:r w:rsidR="00EE4598">
        <w:rPr>
          <w:b/>
          <w:sz w:val="24"/>
          <w:szCs w:val="24"/>
        </w:rPr>
        <w:t xml:space="preserve"> </w:t>
      </w:r>
    </w:p>
    <w:p w14:paraId="4DC7DE67" w14:textId="77777777" w:rsidR="00FA4CB0" w:rsidRDefault="00FA4CB0" w:rsidP="00FA4CB0">
      <w:pPr>
        <w:spacing w:after="0" w:line="240" w:lineRule="auto"/>
        <w:jc w:val="center"/>
        <w:rPr>
          <w:b/>
          <w:sz w:val="24"/>
          <w:szCs w:val="24"/>
        </w:rPr>
      </w:pPr>
    </w:p>
    <w:p w14:paraId="07ABE153" w14:textId="77777777" w:rsidR="00DC0303" w:rsidRDefault="006A2212">
      <w:pPr>
        <w:spacing w:after="0" w:line="240" w:lineRule="auto"/>
        <w:jc w:val="center"/>
        <w:rPr>
          <w:b/>
          <w:sz w:val="24"/>
          <w:szCs w:val="24"/>
        </w:rPr>
      </w:pPr>
      <w:r>
        <w:rPr>
          <w:b/>
          <w:sz w:val="24"/>
          <w:szCs w:val="24"/>
        </w:rPr>
        <w:t xml:space="preserve">Start Date – </w:t>
      </w:r>
      <w:r w:rsidR="00D3089C">
        <w:rPr>
          <w:b/>
          <w:sz w:val="24"/>
          <w:szCs w:val="24"/>
        </w:rPr>
        <w:t>As soon as possible</w:t>
      </w:r>
    </w:p>
    <w:p w14:paraId="67EFE0B3" w14:textId="77777777" w:rsidR="002501C4" w:rsidRPr="002501C4" w:rsidRDefault="002501C4">
      <w:pPr>
        <w:spacing w:after="0" w:line="240" w:lineRule="auto"/>
        <w:jc w:val="center"/>
        <w:rPr>
          <w:b/>
          <w:sz w:val="10"/>
          <w:szCs w:val="24"/>
        </w:rPr>
      </w:pPr>
    </w:p>
    <w:p w14:paraId="788C3207" w14:textId="77777777" w:rsidR="00E423C8" w:rsidRPr="002D2254" w:rsidRDefault="00E423C8" w:rsidP="00E423C8">
      <w:pPr>
        <w:spacing w:after="0" w:line="240" w:lineRule="auto"/>
        <w:rPr>
          <w:szCs w:val="24"/>
        </w:rPr>
      </w:pPr>
    </w:p>
    <w:p w14:paraId="3568322D" w14:textId="7BB0BFAC" w:rsidR="00161767" w:rsidRPr="002501C4" w:rsidRDefault="00161767" w:rsidP="002501C4">
      <w:pPr>
        <w:jc w:val="center"/>
        <w:rPr>
          <w:rFonts w:cstheme="minorHAnsi"/>
          <w:b/>
          <w:i/>
          <w:sz w:val="24"/>
        </w:rPr>
      </w:pPr>
      <w:r w:rsidRPr="002501C4">
        <w:rPr>
          <w:rFonts w:cstheme="minorHAnsi"/>
          <w:b/>
          <w:i/>
          <w:sz w:val="24"/>
        </w:rPr>
        <w:t xml:space="preserve">Are you an aspiring tradesperson with </w:t>
      </w:r>
      <w:r w:rsidR="00AA53B9">
        <w:rPr>
          <w:rFonts w:cstheme="minorHAnsi"/>
          <w:b/>
          <w:i/>
          <w:sz w:val="24"/>
        </w:rPr>
        <w:t>a keen eye for detail</w:t>
      </w:r>
      <w:r w:rsidRPr="002501C4">
        <w:rPr>
          <w:rFonts w:cstheme="minorHAnsi"/>
          <w:b/>
          <w:i/>
          <w:sz w:val="24"/>
        </w:rPr>
        <w:t>?</w:t>
      </w:r>
    </w:p>
    <w:p w14:paraId="7959B6F2" w14:textId="458F7FAD" w:rsidR="00161767" w:rsidRPr="002501C4" w:rsidRDefault="00161767" w:rsidP="002501C4">
      <w:pPr>
        <w:jc w:val="center"/>
        <w:rPr>
          <w:rFonts w:cstheme="minorHAnsi"/>
          <w:b/>
          <w:i/>
          <w:sz w:val="24"/>
        </w:rPr>
      </w:pPr>
      <w:r w:rsidRPr="002501C4">
        <w:rPr>
          <w:rFonts w:cstheme="minorHAnsi"/>
          <w:b/>
          <w:i/>
          <w:sz w:val="24"/>
        </w:rPr>
        <w:t xml:space="preserve">Do you like working </w:t>
      </w:r>
      <w:r w:rsidR="007108BC">
        <w:rPr>
          <w:rFonts w:cstheme="minorHAnsi"/>
          <w:b/>
          <w:i/>
          <w:sz w:val="24"/>
        </w:rPr>
        <w:t>as part of a team</w:t>
      </w:r>
      <w:r w:rsidRPr="002501C4">
        <w:rPr>
          <w:rFonts w:cstheme="minorHAnsi"/>
          <w:b/>
          <w:i/>
          <w:sz w:val="24"/>
        </w:rPr>
        <w:t xml:space="preserve"> and </w:t>
      </w:r>
      <w:r w:rsidR="007108BC">
        <w:rPr>
          <w:rFonts w:cstheme="minorHAnsi"/>
          <w:b/>
          <w:i/>
          <w:sz w:val="24"/>
        </w:rPr>
        <w:t>making a positive difference</w:t>
      </w:r>
      <w:r w:rsidRPr="002501C4">
        <w:rPr>
          <w:rFonts w:cstheme="minorHAnsi"/>
          <w:b/>
          <w:i/>
          <w:sz w:val="24"/>
        </w:rPr>
        <w:t>?</w:t>
      </w:r>
    </w:p>
    <w:p w14:paraId="01CC5083" w14:textId="54B21EF6" w:rsidR="00161767" w:rsidRDefault="00161767" w:rsidP="002501C4">
      <w:pPr>
        <w:jc w:val="center"/>
        <w:rPr>
          <w:rFonts w:cstheme="minorHAnsi"/>
          <w:b/>
          <w:i/>
          <w:sz w:val="24"/>
        </w:rPr>
      </w:pPr>
      <w:r w:rsidRPr="002501C4">
        <w:rPr>
          <w:rFonts w:cstheme="minorHAnsi"/>
          <w:b/>
          <w:i/>
          <w:sz w:val="24"/>
        </w:rPr>
        <w:t xml:space="preserve">Do you fancy a new challenge where </w:t>
      </w:r>
      <w:r w:rsidR="007579C9">
        <w:rPr>
          <w:rFonts w:cstheme="minorHAnsi"/>
          <w:b/>
          <w:i/>
          <w:sz w:val="24"/>
        </w:rPr>
        <w:t xml:space="preserve">you can learn new </w:t>
      </w:r>
      <w:r w:rsidRPr="002501C4">
        <w:rPr>
          <w:rFonts w:cstheme="minorHAnsi"/>
          <w:b/>
          <w:i/>
          <w:sz w:val="24"/>
        </w:rPr>
        <w:t>skills?</w:t>
      </w:r>
    </w:p>
    <w:p w14:paraId="163968F7" w14:textId="77777777" w:rsidR="002501C4" w:rsidRPr="002501C4" w:rsidRDefault="002501C4" w:rsidP="00161767">
      <w:pPr>
        <w:rPr>
          <w:rFonts w:cstheme="minorHAnsi"/>
          <w:sz w:val="8"/>
        </w:rPr>
      </w:pPr>
    </w:p>
    <w:p w14:paraId="337C8820" w14:textId="2D21E677" w:rsidR="00161767" w:rsidRPr="0021598F" w:rsidRDefault="00161767" w:rsidP="00161767">
      <w:pPr>
        <w:rPr>
          <w:rFonts w:cstheme="minorHAnsi"/>
        </w:rPr>
      </w:pPr>
      <w:r w:rsidRPr="0021598F">
        <w:rPr>
          <w:rFonts w:cstheme="minorHAnsi"/>
        </w:rPr>
        <w:t xml:space="preserve">If so, your perfect next role is waiting for you with The Roseland Multi Academy Trust.  </w:t>
      </w:r>
      <w:r w:rsidR="002501C4">
        <w:rPr>
          <w:rFonts w:cstheme="minorHAnsi"/>
        </w:rPr>
        <w:t>This</w:t>
      </w:r>
      <w:r w:rsidRPr="0021598F">
        <w:rPr>
          <w:rFonts w:cstheme="minorHAnsi"/>
        </w:rPr>
        <w:t xml:space="preserve"> vaca</w:t>
      </w:r>
      <w:r w:rsidR="00D3089C">
        <w:rPr>
          <w:rFonts w:cstheme="minorHAnsi"/>
        </w:rPr>
        <w:t>nc</w:t>
      </w:r>
      <w:r w:rsidR="002501C4">
        <w:rPr>
          <w:rFonts w:cstheme="minorHAnsi"/>
        </w:rPr>
        <w:t>y</w:t>
      </w:r>
      <w:r w:rsidR="00D3089C">
        <w:rPr>
          <w:rFonts w:cstheme="minorHAnsi"/>
        </w:rPr>
        <w:t xml:space="preserve"> </w:t>
      </w:r>
      <w:r w:rsidR="002501C4">
        <w:rPr>
          <w:rFonts w:cstheme="minorHAnsi"/>
        </w:rPr>
        <w:t xml:space="preserve">is </w:t>
      </w:r>
      <w:r w:rsidR="00D3089C">
        <w:rPr>
          <w:rFonts w:cstheme="minorHAnsi"/>
        </w:rPr>
        <w:t xml:space="preserve">available </w:t>
      </w:r>
      <w:r w:rsidR="007108BC">
        <w:rPr>
          <w:rFonts w:cstheme="minorHAnsi"/>
        </w:rPr>
        <w:t xml:space="preserve">working </w:t>
      </w:r>
      <w:r w:rsidR="00325E6A">
        <w:rPr>
          <w:rFonts w:cstheme="minorHAnsi"/>
        </w:rPr>
        <w:t xml:space="preserve">mainly </w:t>
      </w:r>
      <w:r w:rsidR="007108BC">
        <w:rPr>
          <w:rFonts w:cstheme="minorHAnsi"/>
        </w:rPr>
        <w:t xml:space="preserve">across </w:t>
      </w:r>
      <w:r w:rsidR="00D3089C">
        <w:rPr>
          <w:rFonts w:cstheme="minorHAnsi"/>
        </w:rPr>
        <w:t>our site</w:t>
      </w:r>
      <w:r w:rsidR="007108BC">
        <w:rPr>
          <w:rFonts w:cstheme="minorHAnsi"/>
        </w:rPr>
        <w:t>s</w:t>
      </w:r>
      <w:r w:rsidR="00D3089C">
        <w:rPr>
          <w:rFonts w:cstheme="minorHAnsi"/>
        </w:rPr>
        <w:t xml:space="preserve"> in Tregony</w:t>
      </w:r>
      <w:r w:rsidR="007108BC">
        <w:rPr>
          <w:rFonts w:cstheme="minorHAnsi"/>
        </w:rPr>
        <w:t xml:space="preserve"> and Gerrans</w:t>
      </w:r>
      <w:r w:rsidR="00D3089C">
        <w:rPr>
          <w:rFonts w:cstheme="minorHAnsi"/>
        </w:rPr>
        <w:t xml:space="preserve"> near Truro</w:t>
      </w:r>
      <w:r w:rsidRPr="0021598F">
        <w:rPr>
          <w:rFonts w:cstheme="minorHAnsi"/>
        </w:rPr>
        <w:t>.</w:t>
      </w:r>
    </w:p>
    <w:p w14:paraId="4B7F0D8A" w14:textId="77777777" w:rsidR="00161767" w:rsidRPr="0021598F" w:rsidRDefault="00161767" w:rsidP="00161767">
      <w:pPr>
        <w:rPr>
          <w:rFonts w:cstheme="minorHAnsi"/>
        </w:rPr>
      </w:pPr>
      <w:r w:rsidRPr="0021598F">
        <w:rPr>
          <w:rFonts w:cstheme="minorHAnsi"/>
        </w:rPr>
        <w:t>You do not need experience of working in education as we are keen to bring in broad skillsets from other professions to make us even better.</w:t>
      </w:r>
    </w:p>
    <w:p w14:paraId="64373FC5" w14:textId="77777777" w:rsidR="00161767" w:rsidRPr="0021598F" w:rsidRDefault="00161767" w:rsidP="00161767">
      <w:pPr>
        <w:rPr>
          <w:rFonts w:cstheme="minorHAnsi"/>
        </w:rPr>
      </w:pPr>
      <w:r w:rsidRPr="0021598F">
        <w:rPr>
          <w:rFonts w:cstheme="minorHAnsi"/>
        </w:rPr>
        <w:t xml:space="preserve">If you have previously worked in site </w:t>
      </w:r>
      <w:r>
        <w:rPr>
          <w:rFonts w:cstheme="minorHAnsi"/>
        </w:rPr>
        <w:t>or</w:t>
      </w:r>
      <w:r w:rsidRPr="0021598F">
        <w:rPr>
          <w:rFonts w:cstheme="minorHAnsi"/>
        </w:rPr>
        <w:t xml:space="preserve"> premises man</w:t>
      </w:r>
      <w:r>
        <w:rPr>
          <w:rFonts w:cstheme="minorHAnsi"/>
        </w:rPr>
        <w:t>agement, health and safety or</w:t>
      </w:r>
      <w:r w:rsidRPr="0021598F">
        <w:rPr>
          <w:rFonts w:cstheme="minorHAnsi"/>
        </w:rPr>
        <w:t xml:space="preserve"> a trade, you have many of the skills we need.</w:t>
      </w:r>
    </w:p>
    <w:p w14:paraId="36966433" w14:textId="77777777" w:rsidR="00161767" w:rsidRPr="0021598F" w:rsidRDefault="00161767" w:rsidP="00161767">
      <w:pPr>
        <w:rPr>
          <w:rFonts w:cstheme="minorHAnsi"/>
        </w:rPr>
      </w:pPr>
      <w:r w:rsidRPr="0021598F">
        <w:rPr>
          <w:rFonts w:cstheme="minorHAnsi"/>
          <w:b/>
        </w:rPr>
        <w:t>A bit about the role:</w:t>
      </w:r>
    </w:p>
    <w:p w14:paraId="428EC721" w14:textId="505A9EEE" w:rsidR="00161767" w:rsidRPr="0021598F" w:rsidRDefault="00161767" w:rsidP="00161767">
      <w:pPr>
        <w:rPr>
          <w:rFonts w:cstheme="minorHAnsi"/>
        </w:rPr>
      </w:pPr>
      <w:r w:rsidRPr="0021598F">
        <w:rPr>
          <w:rFonts w:cstheme="minorHAnsi"/>
        </w:rPr>
        <w:t>You will not be bored as there are many aspects to the role. The core focus is maintaining the security, safety, cleanliness and upkeep of school buildings, grounds and facilities, as well as other aspects of site management, such as arranging and supervising external contractors.</w:t>
      </w:r>
    </w:p>
    <w:p w14:paraId="7A7A0537" w14:textId="77777777" w:rsidR="00161767" w:rsidRPr="0021598F" w:rsidRDefault="00161767" w:rsidP="00161767">
      <w:pPr>
        <w:rPr>
          <w:rFonts w:cstheme="minorHAnsi"/>
        </w:rPr>
      </w:pPr>
      <w:r w:rsidRPr="0021598F">
        <w:rPr>
          <w:rFonts w:cstheme="minorHAnsi"/>
        </w:rPr>
        <w:t xml:space="preserve">It is impossible to list everything you will be involved with, but there are plenty of other details to discuss, and we can do that in person when we meet. </w:t>
      </w:r>
    </w:p>
    <w:p w14:paraId="36271314" w14:textId="77777777" w:rsidR="00161767" w:rsidRPr="0021598F" w:rsidRDefault="00161767" w:rsidP="00161767">
      <w:pPr>
        <w:rPr>
          <w:rFonts w:cstheme="minorHAnsi"/>
        </w:rPr>
      </w:pPr>
      <w:r w:rsidRPr="0021598F">
        <w:rPr>
          <w:rFonts w:cstheme="minorHAnsi"/>
          <w:b/>
        </w:rPr>
        <w:t>A bit about you:</w:t>
      </w:r>
    </w:p>
    <w:p w14:paraId="1413C919" w14:textId="77777777" w:rsidR="00161767" w:rsidRPr="0021598F" w:rsidRDefault="00161767" w:rsidP="00161767">
      <w:pPr>
        <w:rPr>
          <w:rFonts w:cstheme="minorHAnsi"/>
        </w:rPr>
      </w:pPr>
      <w:r w:rsidRPr="0021598F">
        <w:rPr>
          <w:rFonts w:cstheme="minorHAnsi"/>
        </w:rPr>
        <w:t>This role suits a variety of backgrounds. Naturally, if you have previously worked in education, that is a big plus but we see many transferrable skills from the world</w:t>
      </w:r>
      <w:r>
        <w:rPr>
          <w:rFonts w:cstheme="minorHAnsi"/>
        </w:rPr>
        <w:t xml:space="preserve"> of work</w:t>
      </w:r>
      <w:r w:rsidRPr="0021598F">
        <w:rPr>
          <w:rFonts w:cstheme="minorHAnsi"/>
        </w:rPr>
        <w:t xml:space="preserve"> that will be relevant to your success in this role. </w:t>
      </w:r>
    </w:p>
    <w:p w14:paraId="56168DF6" w14:textId="08933C2D" w:rsidR="00161767" w:rsidRPr="0021598F" w:rsidRDefault="00161767" w:rsidP="00161767">
      <w:pPr>
        <w:rPr>
          <w:rFonts w:cstheme="minorHAnsi"/>
        </w:rPr>
      </w:pPr>
      <w:r w:rsidRPr="0021598F">
        <w:rPr>
          <w:rFonts w:cstheme="minorHAnsi"/>
        </w:rPr>
        <w:lastRenderedPageBreak/>
        <w:t>Your main attributes will be your personality</w:t>
      </w:r>
      <w:r w:rsidR="00330D4D">
        <w:rPr>
          <w:rFonts w:cstheme="minorHAnsi"/>
        </w:rPr>
        <w:t xml:space="preserve"> and your</w:t>
      </w:r>
      <w:r w:rsidRPr="0021598F">
        <w:rPr>
          <w:rFonts w:cstheme="minorHAnsi"/>
        </w:rPr>
        <w:t xml:space="preserve"> practical and organisational abilities</w:t>
      </w:r>
      <w:r w:rsidR="00330D4D">
        <w:rPr>
          <w:rFonts w:cstheme="minorHAnsi"/>
        </w:rPr>
        <w:t>,</w:t>
      </w:r>
      <w:r w:rsidRPr="0021598F">
        <w:rPr>
          <w:rFonts w:cstheme="minorHAnsi"/>
        </w:rPr>
        <w:t xml:space="preserve"> as you will have many plates to keep spinning and people to communicate with across the Trust</w:t>
      </w:r>
      <w:r>
        <w:rPr>
          <w:rFonts w:cstheme="minorHAnsi"/>
        </w:rPr>
        <w:t xml:space="preserve"> and beyond</w:t>
      </w:r>
      <w:r w:rsidRPr="0021598F">
        <w:rPr>
          <w:rFonts w:cstheme="minorHAnsi"/>
        </w:rPr>
        <w:t>.</w:t>
      </w:r>
    </w:p>
    <w:p w14:paraId="3A50F3F4" w14:textId="77777777" w:rsidR="00161767" w:rsidRPr="0021598F" w:rsidRDefault="00161767" w:rsidP="00161767">
      <w:pPr>
        <w:rPr>
          <w:rFonts w:cstheme="minorHAnsi"/>
        </w:rPr>
      </w:pPr>
      <w:r w:rsidRPr="0021598F">
        <w:rPr>
          <w:rFonts w:cstheme="minorHAnsi"/>
          <w:b/>
        </w:rPr>
        <w:t>A bit about us:</w:t>
      </w:r>
    </w:p>
    <w:p w14:paraId="4EABAC75" w14:textId="77777777" w:rsidR="00161767" w:rsidRPr="0021598F" w:rsidRDefault="00161767" w:rsidP="00161767">
      <w:pPr>
        <w:rPr>
          <w:rFonts w:cstheme="minorHAnsi"/>
        </w:rPr>
      </w:pPr>
      <w:r>
        <w:rPr>
          <w:rFonts w:cstheme="minorHAnsi"/>
        </w:rPr>
        <w:t xml:space="preserve">The Roseland Multi Academy Trust </w:t>
      </w:r>
      <w:r w:rsidRPr="0021598F">
        <w:rPr>
          <w:rFonts w:cstheme="minorHAnsi"/>
        </w:rPr>
        <w:t>comprise</w:t>
      </w:r>
      <w:r>
        <w:rPr>
          <w:rFonts w:cstheme="minorHAnsi"/>
        </w:rPr>
        <w:t>s</w:t>
      </w:r>
      <w:r w:rsidRPr="0021598F">
        <w:rPr>
          <w:rFonts w:cstheme="minorHAnsi"/>
        </w:rPr>
        <w:t xml:space="preserve"> </w:t>
      </w:r>
      <w:r>
        <w:rPr>
          <w:rFonts w:cstheme="minorHAnsi"/>
        </w:rPr>
        <w:t xml:space="preserve">of five academies and </w:t>
      </w:r>
      <w:r w:rsidRPr="0021598F">
        <w:rPr>
          <w:rFonts w:cstheme="minorHAnsi"/>
        </w:rPr>
        <w:t>also incorporates the OneCornwall Teaching School Hub (East)</w:t>
      </w:r>
      <w:r>
        <w:rPr>
          <w:rFonts w:cstheme="minorHAnsi"/>
        </w:rPr>
        <w:t xml:space="preserve"> and community sports facilities</w:t>
      </w:r>
      <w:r w:rsidRPr="0021598F">
        <w:rPr>
          <w:rFonts w:cstheme="minorHAnsi"/>
        </w:rPr>
        <w:t>. Our focus is on delivering the highest quality education to all our students. We also place a huge focus on staff development and are proud that we can support our staff in their professional development.</w:t>
      </w:r>
    </w:p>
    <w:p w14:paraId="2B03F606" w14:textId="77777777" w:rsidR="00161767" w:rsidRPr="0021598F" w:rsidRDefault="00161767" w:rsidP="00161767">
      <w:pPr>
        <w:rPr>
          <w:rFonts w:cstheme="minorHAnsi"/>
        </w:rPr>
      </w:pPr>
      <w:r w:rsidRPr="0021598F">
        <w:rPr>
          <w:rFonts w:cstheme="minorHAnsi"/>
        </w:rPr>
        <w:t xml:space="preserve">So, if you feel ready for change and the chance to make your mark in a collaborative and welcoming environment, please </w:t>
      </w:r>
      <w:r w:rsidR="00FE239E">
        <w:rPr>
          <w:rFonts w:cstheme="minorHAnsi"/>
        </w:rPr>
        <w:t>send a completed application form</w:t>
      </w:r>
      <w:r w:rsidRPr="0021598F">
        <w:rPr>
          <w:rFonts w:cstheme="minorHAnsi"/>
        </w:rPr>
        <w:t xml:space="preserve"> directly to </w:t>
      </w:r>
      <w:r w:rsidR="00D3089C">
        <w:rPr>
          <w:rFonts w:cstheme="minorHAnsi"/>
        </w:rPr>
        <w:t>Miss Emily Pye</w:t>
      </w:r>
      <w:r w:rsidRPr="0021598F">
        <w:rPr>
          <w:rFonts w:cstheme="minorHAnsi"/>
        </w:rPr>
        <w:t xml:space="preserve"> via </w:t>
      </w:r>
      <w:hyperlink r:id="rId8" w:history="1">
        <w:r w:rsidR="00D3089C" w:rsidRPr="00B215CE">
          <w:rPr>
            <w:rStyle w:val="Hyperlink"/>
          </w:rPr>
          <w:t>epye@theroseland.co.uk</w:t>
        </w:r>
      </w:hyperlink>
      <w:r w:rsidR="00D3089C">
        <w:t xml:space="preserve"> </w:t>
      </w:r>
      <w:r w:rsidRPr="0021598F">
        <w:rPr>
          <w:rFonts w:cstheme="minorHAnsi"/>
        </w:rPr>
        <w:t xml:space="preserve">and we will be in touch.  </w:t>
      </w:r>
    </w:p>
    <w:p w14:paraId="5201FEC6" w14:textId="56DC32D7" w:rsidR="00076D7E" w:rsidRPr="0036780A" w:rsidRDefault="00076D7E" w:rsidP="00076D7E">
      <w:pPr>
        <w:shd w:val="clear" w:color="auto" w:fill="FFFFFF"/>
        <w:spacing w:after="150" w:line="240" w:lineRule="auto"/>
        <w:rPr>
          <w:iCs/>
          <w:lang w:val="en-US"/>
        </w:rPr>
      </w:pPr>
      <w:r>
        <w:rPr>
          <w:b/>
          <w:i/>
          <w:iCs/>
          <w:lang w:val="en-US"/>
        </w:rPr>
        <w:t>How to apply</w:t>
      </w:r>
      <w:r w:rsidRPr="0051107C">
        <w:rPr>
          <w:b/>
          <w:i/>
          <w:iCs/>
          <w:lang w:val="en-US"/>
        </w:rPr>
        <w:t>:</w:t>
      </w:r>
      <w:r w:rsidRPr="0051107C">
        <w:rPr>
          <w:iCs/>
          <w:lang w:val="en-US"/>
        </w:rPr>
        <w:t> </w:t>
      </w:r>
      <w:r w:rsidR="001F5311">
        <w:rPr>
          <w:i/>
          <w:lang w:val="en-US"/>
        </w:rPr>
        <w:t>Please note a completed application form needs to be submitted (CVs are not an accepted form of application). To apply, please complete the application form available on our website and send it to the email address provided in the advert.</w:t>
      </w:r>
    </w:p>
    <w:p w14:paraId="3197CD6B" w14:textId="5CC74A79" w:rsidR="00022936" w:rsidRPr="003A006F" w:rsidRDefault="00022936" w:rsidP="00022936">
      <w:pPr>
        <w:pStyle w:val="ListParagraph"/>
        <w:numPr>
          <w:ilvl w:val="0"/>
          <w:numId w:val="5"/>
        </w:numPr>
        <w:spacing w:line="254" w:lineRule="auto"/>
        <w:rPr>
          <w:rFonts w:ascii="Calibri" w:eastAsia="Calibri" w:hAnsi="Calibri" w:cs="Calibri"/>
          <w:lang w:eastAsia="en-GB"/>
        </w:rPr>
      </w:pPr>
      <w:r w:rsidRPr="00022936">
        <w:rPr>
          <w:rFonts w:ascii="Calibri" w:eastAsia="Calibri" w:hAnsi="Calibri" w:cs="Calibri"/>
          <w:b/>
          <w:lang w:eastAsia="en-GB"/>
        </w:rPr>
        <w:t>Closing date for applications:</w:t>
      </w:r>
      <w:r w:rsidRPr="00022936">
        <w:rPr>
          <w:rFonts w:ascii="Calibri" w:eastAsia="Calibri" w:hAnsi="Calibri" w:cs="Calibri"/>
          <w:lang w:eastAsia="en-GB"/>
        </w:rPr>
        <w:t xml:space="preserve"> </w:t>
      </w:r>
      <w:r w:rsidRPr="00022936">
        <w:rPr>
          <w:rFonts w:ascii="Calibri" w:eastAsia="Calibri" w:hAnsi="Calibri" w:cs="Calibri"/>
          <w:b/>
          <w:lang w:eastAsia="en-GB"/>
        </w:rPr>
        <w:t>9</w:t>
      </w:r>
      <w:r w:rsidR="003A006F">
        <w:rPr>
          <w:rFonts w:ascii="Calibri" w:eastAsia="Calibri" w:hAnsi="Calibri" w:cs="Calibri"/>
          <w:b/>
          <w:lang w:eastAsia="en-GB"/>
        </w:rPr>
        <w:t>.00</w:t>
      </w:r>
      <w:r w:rsidRPr="00022936">
        <w:rPr>
          <w:rFonts w:ascii="Calibri" w:eastAsia="Calibri" w:hAnsi="Calibri" w:cs="Calibri"/>
          <w:b/>
          <w:lang w:eastAsia="en-GB"/>
        </w:rPr>
        <w:t xml:space="preserve">am </w:t>
      </w:r>
      <w:r w:rsidR="00E416AC">
        <w:rPr>
          <w:rFonts w:ascii="Calibri" w:eastAsia="Calibri" w:hAnsi="Calibri" w:cs="Calibri"/>
          <w:b/>
          <w:lang w:eastAsia="en-GB"/>
        </w:rPr>
        <w:t>Wednesday 24</w:t>
      </w:r>
      <w:r w:rsidR="0071665A">
        <w:rPr>
          <w:rFonts w:ascii="Calibri" w:eastAsia="Calibri" w:hAnsi="Calibri" w:cs="Calibri"/>
          <w:b/>
          <w:lang w:eastAsia="en-GB"/>
        </w:rPr>
        <w:t xml:space="preserve"> January 2024</w:t>
      </w:r>
    </w:p>
    <w:p w14:paraId="27B05365" w14:textId="77777777" w:rsidR="00022936" w:rsidRPr="003A006F" w:rsidRDefault="00022936" w:rsidP="00651CF3">
      <w:pPr>
        <w:pStyle w:val="ListParagraph"/>
        <w:numPr>
          <w:ilvl w:val="0"/>
          <w:numId w:val="5"/>
        </w:numPr>
        <w:spacing w:line="254" w:lineRule="auto"/>
        <w:jc w:val="both"/>
        <w:rPr>
          <w:rFonts w:ascii="Calibri" w:eastAsia="Calibri" w:hAnsi="Calibri" w:cs="Calibri"/>
          <w:lang w:eastAsia="en-GB"/>
        </w:rPr>
      </w:pPr>
      <w:r w:rsidRPr="003A006F">
        <w:rPr>
          <w:rFonts w:ascii="Calibri" w:eastAsia="Calibri" w:hAnsi="Calibri" w:cs="Calibri"/>
          <w:lang w:eastAsia="en-GB"/>
        </w:rPr>
        <w:t>Date of interview: TBC</w:t>
      </w:r>
    </w:p>
    <w:p w14:paraId="327C1525" w14:textId="77777777" w:rsidR="00022936" w:rsidRPr="008A298A" w:rsidRDefault="00022936" w:rsidP="00022936">
      <w:pPr>
        <w:rPr>
          <w:b/>
          <w:i/>
        </w:rPr>
      </w:pPr>
      <w:r w:rsidRPr="008A298A">
        <w:rPr>
          <w:b/>
          <w:i/>
        </w:rPr>
        <w:t>Safeguarding Statement:</w:t>
      </w:r>
    </w:p>
    <w:p w14:paraId="5EA34C10" w14:textId="77777777" w:rsidR="00E416AC" w:rsidRPr="000145D0" w:rsidRDefault="00E416AC" w:rsidP="00E416AC">
      <w:pPr>
        <w:shd w:val="clear" w:color="auto" w:fill="FFFFFF"/>
        <w:spacing w:after="240" w:line="240" w:lineRule="auto"/>
        <w:jc w:val="both"/>
        <w:rPr>
          <w:rFonts w:ascii="Trebuchet MS" w:eastAsia="Times New Roman" w:hAnsi="Trebuchet MS" w:cs="Times New Roman"/>
          <w:color w:val="222222"/>
          <w:sz w:val="20"/>
          <w:szCs w:val="20"/>
        </w:rPr>
      </w:pPr>
      <w:r w:rsidRPr="000145D0">
        <w:rPr>
          <w:rFonts w:eastAsia="Times New Roman"/>
          <w:color w:val="222222"/>
        </w:rPr>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14:paraId="39A9F98C" w14:textId="77777777" w:rsidR="00E416AC" w:rsidRPr="000145D0" w:rsidRDefault="00E416AC" w:rsidP="00E416AC">
      <w:pPr>
        <w:shd w:val="clear" w:color="auto" w:fill="FFFFFF"/>
        <w:spacing w:after="240" w:line="240" w:lineRule="auto"/>
        <w:jc w:val="both"/>
        <w:rPr>
          <w:rFonts w:ascii="Trebuchet MS" w:eastAsia="Times New Roman" w:hAnsi="Trebuchet MS" w:cs="Times New Roman"/>
          <w:color w:val="222222"/>
          <w:sz w:val="20"/>
          <w:szCs w:val="20"/>
        </w:rPr>
      </w:pPr>
      <w:r w:rsidRPr="000145D0">
        <w:rPr>
          <w:rFonts w:eastAsia="Times New Roman"/>
          <w:color w:val="222222"/>
        </w:rPr>
        <w:t>Our Headteachers and Trustees act reasonably in making decisions about the suitability of the prospective employee based on checks and evidence, including Disclosure and Barring Service (DBS) checks, barred list checks, online searches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w:t>
      </w:r>
    </w:p>
    <w:p w14:paraId="15306FA7" w14:textId="77777777" w:rsidR="00DC0303" w:rsidRDefault="008470FE" w:rsidP="00022936">
      <w:pPr>
        <w:spacing w:after="0" w:line="240" w:lineRule="auto"/>
        <w:rPr>
          <w:sz w:val="24"/>
          <w:szCs w:val="24"/>
        </w:rPr>
      </w:pPr>
      <w:r w:rsidRPr="008470FE">
        <w:rPr>
          <w:noProof/>
          <w:sz w:val="24"/>
          <w:szCs w:val="24"/>
        </w:rPr>
        <mc:AlternateContent>
          <mc:Choice Requires="wps">
            <w:drawing>
              <wp:anchor distT="45720" distB="45720" distL="114300" distR="114300" simplePos="0" relativeHeight="251663360" behindDoc="0" locked="0" layoutInCell="1" allowOverlap="1" wp14:anchorId="7B9AC837" wp14:editId="7BFFD40C">
                <wp:simplePos x="0" y="0"/>
                <wp:positionH relativeFrom="column">
                  <wp:posOffset>-46355</wp:posOffset>
                </wp:positionH>
                <wp:positionV relativeFrom="paragraph">
                  <wp:posOffset>196850</wp:posOffset>
                </wp:positionV>
                <wp:extent cx="2360930" cy="1404620"/>
                <wp:effectExtent l="0" t="0" r="1714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076CA1F" w14:textId="77777777" w:rsidR="008470FE" w:rsidRDefault="008470F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2D15F2" id="_x0000_t202" coordsize="21600,21600" o:spt="202" path="m,l,21600r21600,l21600,xe">
                <v:stroke joinstyle="miter"/>
                <v:path gradientshapeok="t" o:connecttype="rect"/>
              </v:shapetype>
              <v:shape id="Text Box 2" o:spid="_x0000_s1026" type="#_x0000_t202" style="position:absolute;margin-left:-3.65pt;margin-top:15.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" strokecolor="white [3212]">
                <v:textbox style="mso-fit-shape-to-text:t">
                  <w:txbxContent>
                    <w:p w:rsidR="008470FE" w:rsidRDefault="008470FE"/>
                  </w:txbxContent>
                </v:textbox>
                <w10:wrap type="square"/>
              </v:shape>
            </w:pict>
          </mc:Fallback>
        </mc:AlternateContent>
      </w:r>
    </w:p>
    <w:p w14:paraId="7E380652" w14:textId="77777777" w:rsidR="00DC0303" w:rsidRDefault="00DC0303">
      <w:pPr>
        <w:spacing w:after="0" w:line="240" w:lineRule="auto"/>
        <w:jc w:val="both"/>
        <w:rPr>
          <w:sz w:val="24"/>
          <w:szCs w:val="24"/>
        </w:rPr>
      </w:pPr>
    </w:p>
    <w:p w14:paraId="465781E2" w14:textId="77777777" w:rsidR="00DC0303" w:rsidRDefault="00DC0303">
      <w:pPr>
        <w:spacing w:after="0" w:line="240" w:lineRule="auto"/>
        <w:rPr>
          <w:sz w:val="24"/>
          <w:szCs w:val="24"/>
        </w:rPr>
      </w:pPr>
    </w:p>
    <w:sectPr w:rsidR="00DC0303" w:rsidSect="00297A10">
      <w:pgSz w:w="11909" w:h="16834"/>
      <w:pgMar w:top="1134" w:right="1440" w:bottom="1134" w:left="144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5326"/>
    <w:multiLevelType w:val="hybridMultilevel"/>
    <w:tmpl w:val="22323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CA21A3"/>
    <w:multiLevelType w:val="multilevel"/>
    <w:tmpl w:val="24C4FE7C"/>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15:restartNumberingAfterBreak="0">
    <w:nsid w:val="37DF2105"/>
    <w:multiLevelType w:val="hybridMultilevel"/>
    <w:tmpl w:val="0D00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01230A"/>
    <w:multiLevelType w:val="hybridMultilevel"/>
    <w:tmpl w:val="BE84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C53437"/>
    <w:multiLevelType w:val="hybridMultilevel"/>
    <w:tmpl w:val="BC6E6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94396B"/>
    <w:multiLevelType w:val="multilevel"/>
    <w:tmpl w:val="ECE6B644"/>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num w:numId="1" w16cid:durableId="104160983">
    <w:abstractNumId w:val="1"/>
  </w:num>
  <w:num w:numId="2" w16cid:durableId="24522954">
    <w:abstractNumId w:val="5"/>
  </w:num>
  <w:num w:numId="3" w16cid:durableId="1085538692">
    <w:abstractNumId w:val="0"/>
  </w:num>
  <w:num w:numId="4" w16cid:durableId="277639545">
    <w:abstractNumId w:val="4"/>
  </w:num>
  <w:num w:numId="5" w16cid:durableId="1133713882">
    <w:abstractNumId w:val="2"/>
  </w:num>
  <w:num w:numId="6" w16cid:durableId="2107919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303"/>
    <w:rsid w:val="00022936"/>
    <w:rsid w:val="00076D7E"/>
    <w:rsid w:val="000B6056"/>
    <w:rsid w:val="00117387"/>
    <w:rsid w:val="00144F3C"/>
    <w:rsid w:val="00161767"/>
    <w:rsid w:val="00185A64"/>
    <w:rsid w:val="001F5311"/>
    <w:rsid w:val="002161B1"/>
    <w:rsid w:val="002501C4"/>
    <w:rsid w:val="00297A10"/>
    <w:rsid w:val="002D2254"/>
    <w:rsid w:val="00310D0B"/>
    <w:rsid w:val="00325E6A"/>
    <w:rsid w:val="00330D4D"/>
    <w:rsid w:val="00337BBF"/>
    <w:rsid w:val="00351F03"/>
    <w:rsid w:val="00374FD1"/>
    <w:rsid w:val="003819FD"/>
    <w:rsid w:val="003A006F"/>
    <w:rsid w:val="003D77B1"/>
    <w:rsid w:val="00403A5B"/>
    <w:rsid w:val="00525773"/>
    <w:rsid w:val="00545B9B"/>
    <w:rsid w:val="005A3B15"/>
    <w:rsid w:val="005E1E4D"/>
    <w:rsid w:val="00651CF3"/>
    <w:rsid w:val="006A2212"/>
    <w:rsid w:val="007108BC"/>
    <w:rsid w:val="0071665A"/>
    <w:rsid w:val="007579C9"/>
    <w:rsid w:val="007A3854"/>
    <w:rsid w:val="007A4EBD"/>
    <w:rsid w:val="008009A6"/>
    <w:rsid w:val="00822F53"/>
    <w:rsid w:val="008470FE"/>
    <w:rsid w:val="00874B50"/>
    <w:rsid w:val="008A298A"/>
    <w:rsid w:val="008B51AF"/>
    <w:rsid w:val="00944351"/>
    <w:rsid w:val="00951EB3"/>
    <w:rsid w:val="00971E16"/>
    <w:rsid w:val="00992673"/>
    <w:rsid w:val="009D09A8"/>
    <w:rsid w:val="00A06D47"/>
    <w:rsid w:val="00A108FB"/>
    <w:rsid w:val="00A2716D"/>
    <w:rsid w:val="00A81496"/>
    <w:rsid w:val="00A834F2"/>
    <w:rsid w:val="00AA53B9"/>
    <w:rsid w:val="00AC08BE"/>
    <w:rsid w:val="00B16BE9"/>
    <w:rsid w:val="00B72C3D"/>
    <w:rsid w:val="00C076E1"/>
    <w:rsid w:val="00CE711F"/>
    <w:rsid w:val="00CF2CF1"/>
    <w:rsid w:val="00CF5CD8"/>
    <w:rsid w:val="00D3011B"/>
    <w:rsid w:val="00D3089C"/>
    <w:rsid w:val="00D36659"/>
    <w:rsid w:val="00D36FB0"/>
    <w:rsid w:val="00D455D0"/>
    <w:rsid w:val="00DC0303"/>
    <w:rsid w:val="00E009B1"/>
    <w:rsid w:val="00E07857"/>
    <w:rsid w:val="00E416AC"/>
    <w:rsid w:val="00E423C8"/>
    <w:rsid w:val="00E765CF"/>
    <w:rsid w:val="00E9205A"/>
    <w:rsid w:val="00E93D47"/>
    <w:rsid w:val="00EB3D6D"/>
    <w:rsid w:val="00EC1D96"/>
    <w:rsid w:val="00EE4598"/>
    <w:rsid w:val="00F3151F"/>
    <w:rsid w:val="00F94813"/>
    <w:rsid w:val="00FA4CB0"/>
    <w:rsid w:val="00FA6F71"/>
    <w:rsid w:val="00FC4C21"/>
    <w:rsid w:val="00FD1A2B"/>
    <w:rsid w:val="00FE239E"/>
    <w:rsid w:val="00FF0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7ACF"/>
  <w15:docId w15:val="{26088530-A93F-405D-B9D8-ACC89B18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51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F03"/>
    <w:rPr>
      <w:rFonts w:ascii="Segoe UI" w:hAnsi="Segoe UI" w:cs="Segoe UI"/>
      <w:sz w:val="18"/>
      <w:szCs w:val="18"/>
    </w:rPr>
  </w:style>
  <w:style w:type="paragraph" w:styleId="ListParagraph">
    <w:name w:val="List Paragraph"/>
    <w:basedOn w:val="Normal"/>
    <w:uiPriority w:val="34"/>
    <w:qFormat/>
    <w:rsid w:val="002161B1"/>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0229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2936"/>
    <w:rPr>
      <w:color w:val="0000FF" w:themeColor="hyperlink"/>
      <w:u w:val="single"/>
    </w:rPr>
  </w:style>
  <w:style w:type="character" w:styleId="FollowedHyperlink">
    <w:name w:val="FollowedHyperlink"/>
    <w:basedOn w:val="DefaultParagraphFont"/>
    <w:uiPriority w:val="99"/>
    <w:semiHidden/>
    <w:unhideWhenUsed/>
    <w:rsid w:val="00D3089C"/>
    <w:rPr>
      <w:color w:val="800080" w:themeColor="followedHyperlink"/>
      <w:u w:val="single"/>
    </w:rPr>
  </w:style>
  <w:style w:type="paragraph" w:styleId="Revision">
    <w:name w:val="Revision"/>
    <w:hidden/>
    <w:uiPriority w:val="99"/>
    <w:semiHidden/>
    <w:rsid w:val="00AA53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3166">
      <w:bodyDiv w:val="1"/>
      <w:marLeft w:val="0"/>
      <w:marRight w:val="0"/>
      <w:marTop w:val="0"/>
      <w:marBottom w:val="0"/>
      <w:divBdr>
        <w:top w:val="none" w:sz="0" w:space="0" w:color="auto"/>
        <w:left w:val="none" w:sz="0" w:space="0" w:color="auto"/>
        <w:bottom w:val="none" w:sz="0" w:space="0" w:color="auto"/>
        <w:right w:val="none" w:sz="0" w:space="0" w:color="auto"/>
      </w:divBdr>
      <w:divsChild>
        <w:div w:id="1325206924">
          <w:marLeft w:val="0"/>
          <w:marRight w:val="0"/>
          <w:marTop w:val="0"/>
          <w:marBottom w:val="0"/>
          <w:divBdr>
            <w:top w:val="none" w:sz="0" w:space="0" w:color="auto"/>
            <w:left w:val="none" w:sz="0" w:space="0" w:color="auto"/>
            <w:bottom w:val="none" w:sz="0" w:space="0" w:color="auto"/>
            <w:right w:val="none" w:sz="0" w:space="0" w:color="auto"/>
          </w:divBdr>
        </w:div>
        <w:div w:id="9442717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pye@theroseland.co.uk" TargetMode="External"/><Relationship Id="rId3" Type="http://schemas.openxmlformats.org/officeDocument/2006/relationships/styles" Target="styles.xml"/><Relationship Id="rId7" Type="http://schemas.openxmlformats.org/officeDocument/2006/relationships/hyperlink" Target="http://www.theroseland.cornwall.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7A93C-6DB9-4244-9EFC-3CAC2E02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Pye</dc:creator>
  <cp:lastModifiedBy>ashley dredge</cp:lastModifiedBy>
  <cp:revision>2</cp:revision>
  <cp:lastPrinted>2023-10-13T12:17:00Z</cp:lastPrinted>
  <dcterms:created xsi:type="dcterms:W3CDTF">2024-01-12T08:30:00Z</dcterms:created>
  <dcterms:modified xsi:type="dcterms:W3CDTF">2024-01-12T08:30:00Z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9522cf61cd21c6fda259e1e171e6b137eaae90dfee90ccc58d99da19e2c156a1</vt:lpwstr>
  </property>
</Properties>
</file>